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92D84" w14:textId="77777777" w:rsidR="00A62266" w:rsidRPr="00607286" w:rsidRDefault="008B4CFD" w:rsidP="008B4CFD">
      <w:pPr>
        <w:jc w:val="center"/>
        <w:rPr>
          <w:rFonts w:ascii="Tw Cen MT" w:eastAsia="Xingkai SC Light" w:hAnsi="Tw Cen MT" w:cs="Apple Symbols"/>
          <w:b/>
          <w:sz w:val="32"/>
          <w:szCs w:val="32"/>
          <w:u w:val="single"/>
          <w:lang w:val="en-CA"/>
        </w:rPr>
      </w:pPr>
      <w:r w:rsidRPr="00607286">
        <w:rPr>
          <w:rFonts w:ascii="Tw Cen MT" w:eastAsia="Xingkai SC Light" w:hAnsi="Tw Cen MT" w:cs="Apple Symbols"/>
          <w:b/>
          <w:sz w:val="32"/>
          <w:szCs w:val="32"/>
          <w:u w:val="single"/>
          <w:lang w:val="en-CA"/>
        </w:rPr>
        <w:t>FREE PAINT CHART: PAINT SHEEN SELECTOR</w:t>
      </w:r>
    </w:p>
    <w:p w14:paraId="49A3D82D" w14:textId="77777777" w:rsidR="008B4CFD" w:rsidRDefault="008B4CFD" w:rsidP="008B4CFD">
      <w:pPr>
        <w:jc w:val="center"/>
        <w:rPr>
          <w:b/>
          <w:sz w:val="32"/>
          <w:szCs w:val="32"/>
          <w:u w:val="single"/>
          <w:lang w:val="en-CA"/>
        </w:rPr>
      </w:pPr>
    </w:p>
    <w:p w14:paraId="2DA90B2B" w14:textId="77777777" w:rsidR="008B4CFD" w:rsidRDefault="008B4CFD" w:rsidP="008B4CFD">
      <w:pPr>
        <w:jc w:val="center"/>
        <w:rPr>
          <w:b/>
          <w:sz w:val="32"/>
          <w:szCs w:val="32"/>
          <w:u w:val="single"/>
          <w:lang w:val="en-CA"/>
        </w:rPr>
      </w:pPr>
    </w:p>
    <w:p w14:paraId="491E3BC6" w14:textId="61A054ED" w:rsidR="008B4CFD" w:rsidRDefault="008B4CFD" w:rsidP="008B4CFD">
      <w:pPr>
        <w:jc w:val="center"/>
        <w:rPr>
          <w:i/>
          <w:sz w:val="32"/>
          <w:szCs w:val="32"/>
          <w:lang w:val="en-CA"/>
        </w:rPr>
      </w:pPr>
      <w:r w:rsidRPr="008B4CFD">
        <w:rPr>
          <w:i/>
          <w:sz w:val="32"/>
          <w:szCs w:val="32"/>
          <w:lang w:val="en-CA"/>
        </w:rPr>
        <w:t xml:space="preserve">Use this chart </w:t>
      </w:r>
      <w:bookmarkStart w:id="0" w:name="_GoBack"/>
      <w:bookmarkEnd w:id="0"/>
      <w:r w:rsidRPr="008B4CFD">
        <w:rPr>
          <w:i/>
          <w:sz w:val="32"/>
          <w:szCs w:val="32"/>
          <w:lang w:val="en-CA"/>
        </w:rPr>
        <w:t>to select the paint sheen you need depending on the room and the amount of traffic</w:t>
      </w:r>
    </w:p>
    <w:p w14:paraId="5B664E3B" w14:textId="77777777" w:rsidR="008B4CFD" w:rsidRPr="008B4CFD" w:rsidRDefault="008B4CFD" w:rsidP="00C579A4">
      <w:pPr>
        <w:rPr>
          <w:i/>
          <w:sz w:val="32"/>
          <w:szCs w:val="32"/>
          <w:lang w:val="en-CA"/>
        </w:rPr>
      </w:pPr>
    </w:p>
    <w:p w14:paraId="7ED41821" w14:textId="77777777" w:rsidR="008B4CFD" w:rsidRDefault="008B4CFD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B4CFD" w14:paraId="49C09EC1" w14:textId="77777777" w:rsidTr="00B20D99">
        <w:trPr>
          <w:trHeight w:val="340"/>
        </w:trPr>
        <w:tc>
          <w:tcPr>
            <w:tcW w:w="1558" w:type="dxa"/>
          </w:tcPr>
          <w:p w14:paraId="29AE9D01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  <w:shd w:val="clear" w:color="auto" w:fill="B4C6E7" w:themeFill="accent1" w:themeFillTint="66"/>
          </w:tcPr>
          <w:p w14:paraId="2ACA024F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Flat</w:t>
            </w:r>
          </w:p>
        </w:tc>
        <w:tc>
          <w:tcPr>
            <w:tcW w:w="1558" w:type="dxa"/>
            <w:shd w:val="clear" w:color="auto" w:fill="B4C6E7" w:themeFill="accent1" w:themeFillTint="66"/>
          </w:tcPr>
          <w:p w14:paraId="22C76D76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Eggshell</w:t>
            </w:r>
          </w:p>
        </w:tc>
        <w:tc>
          <w:tcPr>
            <w:tcW w:w="1558" w:type="dxa"/>
            <w:shd w:val="clear" w:color="auto" w:fill="B4C6E7" w:themeFill="accent1" w:themeFillTint="66"/>
          </w:tcPr>
          <w:p w14:paraId="57BF1CC3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Satin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9BF36F6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Semi-Gloss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7AC5835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High Gloss</w:t>
            </w:r>
          </w:p>
        </w:tc>
      </w:tr>
      <w:tr w:rsidR="008B4CFD" w14:paraId="1241FAAC" w14:textId="77777777" w:rsidTr="008B4CFD">
        <w:trPr>
          <w:trHeight w:val="424"/>
        </w:trPr>
        <w:tc>
          <w:tcPr>
            <w:tcW w:w="1558" w:type="dxa"/>
          </w:tcPr>
          <w:p w14:paraId="7D97201C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Sheen Level</w:t>
            </w:r>
          </w:p>
        </w:tc>
        <w:tc>
          <w:tcPr>
            <w:tcW w:w="1558" w:type="dxa"/>
          </w:tcPr>
          <w:p w14:paraId="29B7D5BF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No Sheen</w:t>
            </w:r>
          </w:p>
        </w:tc>
        <w:tc>
          <w:tcPr>
            <w:tcW w:w="1558" w:type="dxa"/>
          </w:tcPr>
          <w:p w14:paraId="0C8FD8BB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Low Sheen</w:t>
            </w:r>
          </w:p>
        </w:tc>
        <w:tc>
          <w:tcPr>
            <w:tcW w:w="1558" w:type="dxa"/>
          </w:tcPr>
          <w:p w14:paraId="057A3755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Medium Sheen</w:t>
            </w:r>
          </w:p>
        </w:tc>
        <w:tc>
          <w:tcPr>
            <w:tcW w:w="1559" w:type="dxa"/>
          </w:tcPr>
          <w:p w14:paraId="3CA9709A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Medium to High Sheen</w:t>
            </w:r>
          </w:p>
        </w:tc>
        <w:tc>
          <w:tcPr>
            <w:tcW w:w="1559" w:type="dxa"/>
          </w:tcPr>
          <w:p w14:paraId="4B518AAD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High Sheen</w:t>
            </w:r>
          </w:p>
        </w:tc>
      </w:tr>
      <w:tr w:rsidR="008B4CFD" w14:paraId="16D8B164" w14:textId="77777777" w:rsidTr="00B20D99">
        <w:trPr>
          <w:trHeight w:val="367"/>
        </w:trPr>
        <w:tc>
          <w:tcPr>
            <w:tcW w:w="1558" w:type="dxa"/>
            <w:shd w:val="clear" w:color="auto" w:fill="D9D9D9" w:themeFill="background1" w:themeFillShade="D9"/>
          </w:tcPr>
          <w:p w14:paraId="083A5A93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Traffic Area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1B174D2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Low Traffic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FDB77B3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Medium Traffic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18BFEF2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Medium to High Traffic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C0597C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Medium to High Traffic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35E682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High Traffic</w:t>
            </w:r>
          </w:p>
        </w:tc>
      </w:tr>
      <w:tr w:rsidR="008B4CFD" w14:paraId="03B434F0" w14:textId="77777777" w:rsidTr="008B4CFD">
        <w:trPr>
          <w:trHeight w:val="423"/>
        </w:trPr>
        <w:tc>
          <w:tcPr>
            <w:tcW w:w="1558" w:type="dxa"/>
          </w:tcPr>
          <w:p w14:paraId="121A0A98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0C1524B7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222E3C80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62D3C0EE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09D60C5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60965E80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29E844C7" w14:textId="77777777" w:rsidTr="008B4CFD">
        <w:trPr>
          <w:trHeight w:val="395"/>
        </w:trPr>
        <w:tc>
          <w:tcPr>
            <w:tcW w:w="1558" w:type="dxa"/>
          </w:tcPr>
          <w:p w14:paraId="335F85E6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Living Room</w:t>
            </w:r>
          </w:p>
        </w:tc>
        <w:tc>
          <w:tcPr>
            <w:tcW w:w="1558" w:type="dxa"/>
          </w:tcPr>
          <w:p w14:paraId="72A0908F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14D6AD25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0ABD2D33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167BBF51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24674C56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6F67C8D6" w14:textId="77777777" w:rsidTr="008B4CFD">
        <w:trPr>
          <w:trHeight w:val="325"/>
        </w:trPr>
        <w:tc>
          <w:tcPr>
            <w:tcW w:w="1558" w:type="dxa"/>
          </w:tcPr>
          <w:p w14:paraId="4EA34F59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Dining Room</w:t>
            </w:r>
          </w:p>
        </w:tc>
        <w:tc>
          <w:tcPr>
            <w:tcW w:w="1558" w:type="dxa"/>
          </w:tcPr>
          <w:p w14:paraId="6A27E6FD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17D57A10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73B87ED7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07E705CE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44D66183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5D189911" w14:textId="77777777" w:rsidTr="008B4CFD">
        <w:trPr>
          <w:trHeight w:val="632"/>
        </w:trPr>
        <w:tc>
          <w:tcPr>
            <w:tcW w:w="1558" w:type="dxa"/>
          </w:tcPr>
          <w:p w14:paraId="7B90A94F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Master Bedroom</w:t>
            </w:r>
          </w:p>
        </w:tc>
        <w:tc>
          <w:tcPr>
            <w:tcW w:w="1558" w:type="dxa"/>
          </w:tcPr>
          <w:p w14:paraId="77BC275E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083F421B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7DD7AA25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55A75150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0EE75E48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02D2598B" w14:textId="77777777" w:rsidTr="008B4CFD">
        <w:trPr>
          <w:trHeight w:val="366"/>
        </w:trPr>
        <w:tc>
          <w:tcPr>
            <w:tcW w:w="1558" w:type="dxa"/>
          </w:tcPr>
          <w:p w14:paraId="13B501C3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Kitchen</w:t>
            </w:r>
          </w:p>
        </w:tc>
        <w:tc>
          <w:tcPr>
            <w:tcW w:w="1558" w:type="dxa"/>
          </w:tcPr>
          <w:p w14:paraId="22114E7D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0CFCD12D" w14:textId="77777777" w:rsidR="008B4CFD" w:rsidRPr="008B4CFD" w:rsidRDefault="008B4CFD" w:rsidP="0034792A">
            <w:pPr>
              <w:pStyle w:val="ListParagraph"/>
              <w:rPr>
                <w:lang w:val="en-CA"/>
              </w:rPr>
            </w:pPr>
          </w:p>
        </w:tc>
        <w:tc>
          <w:tcPr>
            <w:tcW w:w="1558" w:type="dxa"/>
          </w:tcPr>
          <w:p w14:paraId="59F174ED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1F1F902D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18EACD4A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1EFE2F6C" w14:textId="77777777" w:rsidTr="008B4CFD">
        <w:trPr>
          <w:trHeight w:val="353"/>
        </w:trPr>
        <w:tc>
          <w:tcPr>
            <w:tcW w:w="1558" w:type="dxa"/>
          </w:tcPr>
          <w:p w14:paraId="5AC1CBD0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Bathroom</w:t>
            </w:r>
          </w:p>
        </w:tc>
        <w:tc>
          <w:tcPr>
            <w:tcW w:w="1558" w:type="dxa"/>
          </w:tcPr>
          <w:p w14:paraId="57B4CBBF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4DF93F6B" w14:textId="77777777" w:rsidR="008B4CFD" w:rsidRPr="0034792A" w:rsidRDefault="008B4CFD" w:rsidP="0034792A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6E02CE53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7CB239EA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5C64B846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1AFFB2FD" w14:textId="77777777" w:rsidTr="008B4CFD">
        <w:trPr>
          <w:trHeight w:val="367"/>
        </w:trPr>
        <w:tc>
          <w:tcPr>
            <w:tcW w:w="1558" w:type="dxa"/>
          </w:tcPr>
          <w:p w14:paraId="186DFB7B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Hallway</w:t>
            </w:r>
          </w:p>
        </w:tc>
        <w:tc>
          <w:tcPr>
            <w:tcW w:w="1558" w:type="dxa"/>
          </w:tcPr>
          <w:p w14:paraId="4E556ED5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3E89B05B" w14:textId="77777777" w:rsidR="008B4CFD" w:rsidRPr="008B4CFD" w:rsidRDefault="008B4CFD" w:rsidP="008B4CFD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433F57C5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7016E9B2" w14:textId="77777777" w:rsidR="008B4CFD" w:rsidRPr="008B4CFD" w:rsidRDefault="008B4CFD" w:rsidP="008B4CFD">
            <w:pPr>
              <w:pStyle w:val="ListParagraph"/>
              <w:rPr>
                <w:lang w:val="en-CA"/>
              </w:rPr>
            </w:pPr>
          </w:p>
        </w:tc>
        <w:tc>
          <w:tcPr>
            <w:tcW w:w="1559" w:type="dxa"/>
          </w:tcPr>
          <w:p w14:paraId="3A10364B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5514E85D" w14:textId="77777777" w:rsidTr="008B4CFD">
        <w:trPr>
          <w:trHeight w:val="646"/>
        </w:trPr>
        <w:tc>
          <w:tcPr>
            <w:tcW w:w="1558" w:type="dxa"/>
          </w:tcPr>
          <w:p w14:paraId="5E826249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Kids Bedroom</w:t>
            </w:r>
          </w:p>
        </w:tc>
        <w:tc>
          <w:tcPr>
            <w:tcW w:w="1558" w:type="dxa"/>
          </w:tcPr>
          <w:p w14:paraId="4B016435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0F6E2F5B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111B7154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64D770FD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38169312" w14:textId="77777777" w:rsidR="008B4CFD" w:rsidRDefault="008B4CFD">
            <w:pPr>
              <w:rPr>
                <w:lang w:val="en-CA"/>
              </w:rPr>
            </w:pPr>
          </w:p>
        </w:tc>
      </w:tr>
      <w:tr w:rsidR="008B4CFD" w14:paraId="6B42C7D0" w14:textId="77777777" w:rsidTr="008B4CFD">
        <w:trPr>
          <w:trHeight w:val="394"/>
        </w:trPr>
        <w:tc>
          <w:tcPr>
            <w:tcW w:w="1558" w:type="dxa"/>
          </w:tcPr>
          <w:p w14:paraId="1E2314EC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Woodwork</w:t>
            </w:r>
          </w:p>
        </w:tc>
        <w:tc>
          <w:tcPr>
            <w:tcW w:w="1558" w:type="dxa"/>
          </w:tcPr>
          <w:p w14:paraId="42E6731B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1DDAB6B1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6A9F5CA5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EB2168E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11184604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8B4CFD" w14:paraId="5C80C28F" w14:textId="77777777" w:rsidTr="008B4CFD">
        <w:trPr>
          <w:trHeight w:val="325"/>
        </w:trPr>
        <w:tc>
          <w:tcPr>
            <w:tcW w:w="1558" w:type="dxa"/>
          </w:tcPr>
          <w:p w14:paraId="7BF877E3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Trim</w:t>
            </w:r>
          </w:p>
        </w:tc>
        <w:tc>
          <w:tcPr>
            <w:tcW w:w="1558" w:type="dxa"/>
          </w:tcPr>
          <w:p w14:paraId="061C2D17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01FA74F2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00651420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40C1C98C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655DD9FE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8B4CFD" w14:paraId="626380A7" w14:textId="77777777" w:rsidTr="008B4CFD">
        <w:trPr>
          <w:trHeight w:val="311"/>
        </w:trPr>
        <w:tc>
          <w:tcPr>
            <w:tcW w:w="1558" w:type="dxa"/>
          </w:tcPr>
          <w:p w14:paraId="52B4C742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Cabinets</w:t>
            </w:r>
          </w:p>
        </w:tc>
        <w:tc>
          <w:tcPr>
            <w:tcW w:w="1558" w:type="dxa"/>
          </w:tcPr>
          <w:p w14:paraId="7C4D0A9C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329D087F" w14:textId="77777777" w:rsidR="008B4CFD" w:rsidRPr="00ED180B" w:rsidRDefault="008B4CFD" w:rsidP="00ED180B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8" w:type="dxa"/>
          </w:tcPr>
          <w:p w14:paraId="4D5BB37F" w14:textId="77777777" w:rsidR="008B4CFD" w:rsidRPr="00ED180B" w:rsidRDefault="008B4CFD" w:rsidP="00ED180B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5201F44A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30059CF7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8B4CFD" w14:paraId="6A4522AE" w14:textId="77777777" w:rsidTr="008B4CFD">
        <w:trPr>
          <w:trHeight w:val="352"/>
        </w:trPr>
        <w:tc>
          <w:tcPr>
            <w:tcW w:w="1558" w:type="dxa"/>
          </w:tcPr>
          <w:p w14:paraId="1E4B671A" w14:textId="77777777" w:rsidR="008B4CFD" w:rsidRDefault="008B4CFD">
            <w:pPr>
              <w:rPr>
                <w:lang w:val="en-CA"/>
              </w:rPr>
            </w:pPr>
            <w:r>
              <w:rPr>
                <w:lang w:val="en-CA"/>
              </w:rPr>
              <w:t>Doors</w:t>
            </w:r>
          </w:p>
        </w:tc>
        <w:tc>
          <w:tcPr>
            <w:tcW w:w="1558" w:type="dxa"/>
          </w:tcPr>
          <w:p w14:paraId="4DBF2184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3875B353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8" w:type="dxa"/>
          </w:tcPr>
          <w:p w14:paraId="166D3FFC" w14:textId="77777777" w:rsidR="008B4CFD" w:rsidRDefault="008B4CFD">
            <w:pPr>
              <w:rPr>
                <w:lang w:val="en-CA"/>
              </w:rPr>
            </w:pPr>
          </w:p>
        </w:tc>
        <w:tc>
          <w:tcPr>
            <w:tcW w:w="1559" w:type="dxa"/>
          </w:tcPr>
          <w:p w14:paraId="783C6F4D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1559" w:type="dxa"/>
          </w:tcPr>
          <w:p w14:paraId="4186C520" w14:textId="77777777" w:rsidR="008B4CFD" w:rsidRPr="008B4CFD" w:rsidRDefault="008B4CFD" w:rsidP="008B4CFD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</w:tbl>
    <w:p w14:paraId="7950670B" w14:textId="77777777" w:rsidR="008B4CFD" w:rsidRPr="008B4CFD" w:rsidRDefault="008B4CFD">
      <w:pPr>
        <w:rPr>
          <w:lang w:val="en-CA"/>
        </w:rPr>
      </w:pPr>
    </w:p>
    <w:sectPr w:rsidR="008B4CFD" w:rsidRPr="008B4CFD" w:rsidSect="00CD022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2D6B" w14:textId="77777777" w:rsidR="007C41EB" w:rsidRDefault="007C41EB" w:rsidP="000221C0">
      <w:r>
        <w:separator/>
      </w:r>
    </w:p>
  </w:endnote>
  <w:endnote w:type="continuationSeparator" w:id="0">
    <w:p w14:paraId="762F17EA" w14:textId="77777777" w:rsidR="007C41EB" w:rsidRDefault="007C41EB" w:rsidP="0002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Xingkai SC Light">
    <w:panose1 w:val="02010800040101010101"/>
    <w:charset w:val="86"/>
    <w:family w:val="roman"/>
    <w:pitch w:val="variable"/>
    <w:sig w:usb0="00000001" w:usb1="080F0000" w:usb2="00000010" w:usb3="00000000" w:csb0="00040000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574F9" w14:textId="511F7A1B" w:rsidR="000221C0" w:rsidRPr="000221C0" w:rsidRDefault="000221C0">
    <w:pPr>
      <w:pStyle w:val="Footer"/>
      <w:rPr>
        <w:lang w:val="en-CA"/>
      </w:rPr>
    </w:pPr>
    <w:r>
      <w:rPr>
        <w:lang w:val="en-CA"/>
      </w:rPr>
      <w:t xml:space="preserve">Copyright </w:t>
    </w:r>
    <w:hyperlink r:id="rId1" w:history="1">
      <w:r w:rsidRPr="009D3DA3">
        <w:rPr>
          <w:rStyle w:val="Hyperlink"/>
          <w:lang w:val="en-CA"/>
        </w:rPr>
        <w:t>www.SettingforFour.com</w:t>
      </w:r>
    </w:hyperlink>
    <w:r>
      <w:rPr>
        <w:lang w:val="en-CA"/>
      </w:rPr>
      <w:t xml:space="preserve">   For Personal Use Only. Not for sale or distribution.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CACB" w14:textId="77777777" w:rsidR="007C41EB" w:rsidRDefault="007C41EB" w:rsidP="000221C0">
      <w:r>
        <w:separator/>
      </w:r>
    </w:p>
  </w:footnote>
  <w:footnote w:type="continuationSeparator" w:id="0">
    <w:p w14:paraId="63323866" w14:textId="77777777" w:rsidR="007C41EB" w:rsidRDefault="007C41EB" w:rsidP="0002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3EA9"/>
    <w:multiLevelType w:val="hybridMultilevel"/>
    <w:tmpl w:val="F598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182A"/>
    <w:multiLevelType w:val="hybridMultilevel"/>
    <w:tmpl w:val="FEC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FD"/>
    <w:rsid w:val="000221C0"/>
    <w:rsid w:val="0034792A"/>
    <w:rsid w:val="003D4094"/>
    <w:rsid w:val="00562B04"/>
    <w:rsid w:val="00607286"/>
    <w:rsid w:val="007C41EB"/>
    <w:rsid w:val="008B4CFD"/>
    <w:rsid w:val="009315F2"/>
    <w:rsid w:val="00B20D99"/>
    <w:rsid w:val="00BB396F"/>
    <w:rsid w:val="00C579A4"/>
    <w:rsid w:val="00CD0229"/>
    <w:rsid w:val="00D05493"/>
    <w:rsid w:val="00E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405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C0"/>
  </w:style>
  <w:style w:type="paragraph" w:styleId="Footer">
    <w:name w:val="footer"/>
    <w:basedOn w:val="Normal"/>
    <w:link w:val="FooterChar"/>
    <w:uiPriority w:val="99"/>
    <w:unhideWhenUsed/>
    <w:rsid w:val="00022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C0"/>
  </w:style>
  <w:style w:type="character" w:styleId="Hyperlink">
    <w:name w:val="Hyperlink"/>
    <w:basedOn w:val="DefaultParagraphFont"/>
    <w:uiPriority w:val="99"/>
    <w:unhideWhenUsed/>
    <w:rsid w:val="00022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ingforFo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Luckhurst</dc:creator>
  <cp:keywords/>
  <dc:description/>
  <cp:lastModifiedBy>Heather Luckhurst</cp:lastModifiedBy>
  <cp:revision>5</cp:revision>
  <dcterms:created xsi:type="dcterms:W3CDTF">2018-02-06T02:14:00Z</dcterms:created>
  <dcterms:modified xsi:type="dcterms:W3CDTF">2018-02-06T14:24:00Z</dcterms:modified>
</cp:coreProperties>
</file>